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5DF64" w14:textId="77777777" w:rsidR="0025217A" w:rsidRDefault="0025217A" w:rsidP="0025217A">
      <w:pPr>
        <w:rPr>
          <w:b/>
          <w:color w:val="ED7D31" w:themeColor="accent2"/>
          <w:sz w:val="28"/>
          <w:szCs w:val="28"/>
        </w:rPr>
      </w:pPr>
    </w:p>
    <w:p w14:paraId="0FC0A000" w14:textId="4F8E268C" w:rsidR="0025217A" w:rsidRPr="00EA1926" w:rsidRDefault="0025217A" w:rsidP="00FE37C6">
      <w:pPr>
        <w:rPr>
          <w:b/>
          <w:color w:val="ED7D31" w:themeColor="accent2"/>
          <w:sz w:val="40"/>
          <w:szCs w:val="40"/>
        </w:rPr>
      </w:pPr>
      <w:r w:rsidRPr="00EA1926">
        <w:rPr>
          <w:b/>
          <w:color w:val="ED7D31" w:themeColor="accent2"/>
          <w:sz w:val="40"/>
          <w:szCs w:val="40"/>
        </w:rPr>
        <w:t>ZINDA FESTIVAL 202</w:t>
      </w:r>
      <w:r>
        <w:rPr>
          <w:b/>
          <w:color w:val="ED7D31" w:themeColor="accent2"/>
          <w:sz w:val="40"/>
          <w:szCs w:val="40"/>
        </w:rPr>
        <w:t>4</w:t>
      </w:r>
    </w:p>
    <w:p w14:paraId="6BC6D233" w14:textId="77777777" w:rsidR="0025217A" w:rsidRPr="00724F3B" w:rsidRDefault="0025217A" w:rsidP="0025217A">
      <w:pPr>
        <w:jc w:val="center"/>
      </w:pPr>
      <w:r>
        <w:rPr>
          <w:b/>
          <w:sz w:val="28"/>
          <w:szCs w:val="28"/>
        </w:rPr>
        <w:t>Musician</w:t>
      </w:r>
      <w:r w:rsidRPr="00724F3B">
        <w:rPr>
          <w:b/>
          <w:sz w:val="28"/>
          <w:szCs w:val="28"/>
        </w:rPr>
        <w:t xml:space="preserve"> and Performer Expression of Interest</w:t>
      </w:r>
    </w:p>
    <w:p w14:paraId="457AE331" w14:textId="1258CBB1" w:rsidR="0025217A" w:rsidRDefault="0025217A" w:rsidP="0025217A">
      <w:r>
        <w:t xml:space="preserve">Zinda Festival celebrates regional Victoria’s cultural diversity- the music, dance, food and cultures that </w:t>
      </w:r>
      <w:r w:rsidR="008D2819">
        <w:t>the vibrancy of our community. It will run on Saturday 12</w:t>
      </w:r>
      <w:r w:rsidR="008D2819" w:rsidRPr="009E2ACC">
        <w:rPr>
          <w:vertAlign w:val="superscript"/>
        </w:rPr>
        <w:t>th</w:t>
      </w:r>
      <w:r w:rsidR="008D2819">
        <w:t xml:space="preserve"> October 2024 from </w:t>
      </w:r>
      <w:proofErr w:type="spellStart"/>
      <w:r w:rsidR="008D2819">
        <w:t>11am</w:t>
      </w:r>
      <w:proofErr w:type="spellEnd"/>
      <w:r w:rsidR="008D2819">
        <w:t xml:space="preserve"> – </w:t>
      </w:r>
      <w:proofErr w:type="spellStart"/>
      <w:r w:rsidR="008D2819">
        <w:t>6pm</w:t>
      </w:r>
      <w:proofErr w:type="spellEnd"/>
      <w:r w:rsidR="008D2819">
        <w:t xml:space="preserve">. Zinda means alive and lively in a number of languages- Dari, Bengali, Farsi, Hindi, </w:t>
      </w:r>
      <w:proofErr w:type="spellStart"/>
      <w:r w:rsidR="008D2819">
        <w:t>Hazaraghi</w:t>
      </w:r>
      <w:proofErr w:type="spellEnd"/>
      <w:r w:rsidR="008D2819">
        <w:t xml:space="preserve"> and Urdu. It is therefore a truly multicultural name for our multicultural festival. Zinda Festival is presented by Loddon Campaspe Multicultural Services. </w:t>
      </w:r>
      <w:r>
        <w:t xml:space="preserve">contribute to </w:t>
      </w:r>
    </w:p>
    <w:p w14:paraId="166AA199" w14:textId="77777777" w:rsidR="0025217A" w:rsidRPr="00A240C9" w:rsidRDefault="0025217A" w:rsidP="0025217A">
      <w:pPr>
        <w:rPr>
          <w:i/>
          <w:iCs/>
        </w:rPr>
      </w:pPr>
      <w:r>
        <w:t xml:space="preserve">If you are a musician or performer who is Indigenous or from a culturally diverse background who would like to play at Zinda Festival, we would love to hear from you! Please note, as there are limited places, not all performers will be able to be offered a place. </w:t>
      </w:r>
      <w:r w:rsidRPr="00A240C9">
        <w:rPr>
          <w:iCs/>
        </w:rPr>
        <w:t>Zinda Festival is a safe and inclusive, discrimination free space. This means we respect all nationalities, ethnicities, cultures, religions, genders, sexual orientations, and ages. Disrespectful or hurtful behaviour will not be tolerated.</w:t>
      </w:r>
    </w:p>
    <w:tbl>
      <w:tblPr>
        <w:tblStyle w:val="TableGrid"/>
        <w:tblW w:w="9782" w:type="dxa"/>
        <w:tblInd w:w="-289" w:type="dxa"/>
        <w:tblLook w:val="04A0" w:firstRow="1" w:lastRow="0" w:firstColumn="1" w:lastColumn="0" w:noHBand="0" w:noVBand="1"/>
      </w:tblPr>
      <w:tblGrid>
        <w:gridCol w:w="4962"/>
        <w:gridCol w:w="4820"/>
      </w:tblGrid>
      <w:tr w:rsidR="0025217A" w14:paraId="2EB2E3E7" w14:textId="77777777" w:rsidTr="0018089E">
        <w:tc>
          <w:tcPr>
            <w:tcW w:w="4962" w:type="dxa"/>
          </w:tcPr>
          <w:p w14:paraId="13C63969" w14:textId="77777777" w:rsidR="0025217A" w:rsidRPr="00724F3B" w:rsidRDefault="0025217A" w:rsidP="0018089E">
            <w:pPr>
              <w:rPr>
                <w:b/>
              </w:rPr>
            </w:pPr>
            <w:r>
              <w:rPr>
                <w:b/>
              </w:rPr>
              <w:t>Performers/Group</w:t>
            </w:r>
            <w:r w:rsidRPr="00724F3B">
              <w:rPr>
                <w:b/>
              </w:rPr>
              <w:t xml:space="preserve"> Name: </w:t>
            </w:r>
          </w:p>
          <w:p w14:paraId="369527EB" w14:textId="77777777" w:rsidR="0025217A" w:rsidRPr="00724F3B" w:rsidRDefault="0025217A" w:rsidP="0018089E">
            <w:pPr>
              <w:rPr>
                <w:b/>
              </w:rPr>
            </w:pPr>
          </w:p>
        </w:tc>
        <w:tc>
          <w:tcPr>
            <w:tcW w:w="4820" w:type="dxa"/>
          </w:tcPr>
          <w:p w14:paraId="132933BF" w14:textId="77777777" w:rsidR="0025217A" w:rsidRDefault="0025217A" w:rsidP="0018089E"/>
        </w:tc>
      </w:tr>
      <w:tr w:rsidR="0025217A" w14:paraId="1050D292" w14:textId="77777777" w:rsidTr="0018089E">
        <w:tc>
          <w:tcPr>
            <w:tcW w:w="4962" w:type="dxa"/>
          </w:tcPr>
          <w:p w14:paraId="1FDDF3A1" w14:textId="11629E0C" w:rsidR="0025217A" w:rsidRPr="00724F3B" w:rsidRDefault="0025217A" w:rsidP="0018089E">
            <w:pPr>
              <w:rPr>
                <w:b/>
              </w:rPr>
            </w:pPr>
            <w:r>
              <w:rPr>
                <w:b/>
              </w:rPr>
              <w:t xml:space="preserve">Main </w:t>
            </w:r>
            <w:r w:rsidRPr="00724F3B">
              <w:rPr>
                <w:b/>
              </w:rPr>
              <w:t xml:space="preserve">Contact Name: </w:t>
            </w:r>
          </w:p>
          <w:p w14:paraId="20D831BF" w14:textId="77777777" w:rsidR="0025217A" w:rsidRPr="00724F3B" w:rsidRDefault="0025217A" w:rsidP="0018089E">
            <w:pPr>
              <w:rPr>
                <w:b/>
              </w:rPr>
            </w:pPr>
          </w:p>
        </w:tc>
        <w:tc>
          <w:tcPr>
            <w:tcW w:w="4820" w:type="dxa"/>
          </w:tcPr>
          <w:p w14:paraId="20F92017" w14:textId="77777777" w:rsidR="0025217A" w:rsidRDefault="0025217A" w:rsidP="0018089E"/>
        </w:tc>
      </w:tr>
      <w:tr w:rsidR="0025217A" w14:paraId="75CD8952" w14:textId="77777777" w:rsidTr="0018089E">
        <w:tc>
          <w:tcPr>
            <w:tcW w:w="4962" w:type="dxa"/>
          </w:tcPr>
          <w:p w14:paraId="07AAF812" w14:textId="77777777" w:rsidR="0025217A" w:rsidRPr="00724F3B" w:rsidRDefault="0025217A" w:rsidP="0018089E">
            <w:pPr>
              <w:rPr>
                <w:b/>
              </w:rPr>
            </w:pPr>
            <w:r w:rsidRPr="00724F3B">
              <w:rPr>
                <w:b/>
              </w:rPr>
              <w:t xml:space="preserve">Email: </w:t>
            </w:r>
          </w:p>
          <w:p w14:paraId="44FB7386" w14:textId="77777777" w:rsidR="0025217A" w:rsidRPr="00724F3B" w:rsidRDefault="0025217A" w:rsidP="0018089E">
            <w:pPr>
              <w:rPr>
                <w:b/>
              </w:rPr>
            </w:pPr>
          </w:p>
        </w:tc>
        <w:tc>
          <w:tcPr>
            <w:tcW w:w="4820" w:type="dxa"/>
          </w:tcPr>
          <w:p w14:paraId="7D8BC33A" w14:textId="77777777" w:rsidR="0025217A" w:rsidRDefault="0025217A" w:rsidP="0018089E"/>
        </w:tc>
      </w:tr>
      <w:tr w:rsidR="0025217A" w14:paraId="09133B1C" w14:textId="77777777" w:rsidTr="0018089E">
        <w:tc>
          <w:tcPr>
            <w:tcW w:w="4962" w:type="dxa"/>
          </w:tcPr>
          <w:p w14:paraId="6919F55D" w14:textId="77777777" w:rsidR="0025217A" w:rsidRPr="00724F3B" w:rsidRDefault="0025217A" w:rsidP="0018089E">
            <w:pPr>
              <w:rPr>
                <w:b/>
              </w:rPr>
            </w:pPr>
            <w:r w:rsidRPr="00724F3B">
              <w:rPr>
                <w:b/>
              </w:rPr>
              <w:t xml:space="preserve">Contact Phone Number: </w:t>
            </w:r>
          </w:p>
          <w:p w14:paraId="23E6E440" w14:textId="77777777" w:rsidR="0025217A" w:rsidRPr="00724F3B" w:rsidRDefault="0025217A" w:rsidP="0018089E">
            <w:pPr>
              <w:rPr>
                <w:b/>
              </w:rPr>
            </w:pPr>
          </w:p>
        </w:tc>
        <w:tc>
          <w:tcPr>
            <w:tcW w:w="4820" w:type="dxa"/>
          </w:tcPr>
          <w:p w14:paraId="6BCF4191" w14:textId="77777777" w:rsidR="0025217A" w:rsidRDefault="0025217A" w:rsidP="0018089E"/>
        </w:tc>
      </w:tr>
      <w:tr w:rsidR="0025217A" w14:paraId="6823D6E5" w14:textId="77777777" w:rsidTr="0018089E">
        <w:tc>
          <w:tcPr>
            <w:tcW w:w="4962" w:type="dxa"/>
          </w:tcPr>
          <w:p w14:paraId="41CF5625" w14:textId="77777777" w:rsidR="0025217A" w:rsidRPr="00724F3B" w:rsidRDefault="0025217A" w:rsidP="0018089E">
            <w:pPr>
              <w:rPr>
                <w:b/>
              </w:rPr>
            </w:pPr>
            <w:r w:rsidRPr="00724F3B">
              <w:rPr>
                <w:b/>
              </w:rPr>
              <w:t xml:space="preserve">Current Location: </w:t>
            </w:r>
          </w:p>
          <w:p w14:paraId="4A28B364" w14:textId="77777777" w:rsidR="0025217A" w:rsidRPr="00724F3B" w:rsidRDefault="0025217A" w:rsidP="0018089E">
            <w:pPr>
              <w:rPr>
                <w:b/>
              </w:rPr>
            </w:pPr>
          </w:p>
        </w:tc>
        <w:tc>
          <w:tcPr>
            <w:tcW w:w="4820" w:type="dxa"/>
          </w:tcPr>
          <w:p w14:paraId="1676D707" w14:textId="77777777" w:rsidR="0025217A" w:rsidRDefault="0025217A" w:rsidP="0018089E"/>
        </w:tc>
      </w:tr>
      <w:tr w:rsidR="0025217A" w14:paraId="2499948C" w14:textId="77777777" w:rsidTr="0018089E">
        <w:tc>
          <w:tcPr>
            <w:tcW w:w="4962" w:type="dxa"/>
          </w:tcPr>
          <w:p w14:paraId="41F8079A" w14:textId="3C56BB93" w:rsidR="0025217A" w:rsidRPr="00724F3B" w:rsidRDefault="0025217A" w:rsidP="0018089E">
            <w:pPr>
              <w:rPr>
                <w:b/>
              </w:rPr>
            </w:pPr>
            <w:r w:rsidRPr="00724F3B">
              <w:rPr>
                <w:b/>
              </w:rPr>
              <w:t xml:space="preserve">Description </w:t>
            </w:r>
            <w:r>
              <w:rPr>
                <w:b/>
              </w:rPr>
              <w:t xml:space="preserve">and origins </w:t>
            </w:r>
            <w:r w:rsidRPr="00724F3B">
              <w:rPr>
                <w:b/>
              </w:rPr>
              <w:t>of performance/type of music/</w:t>
            </w:r>
            <w:r>
              <w:rPr>
                <w:b/>
              </w:rPr>
              <w:t xml:space="preserve"> (short is fine- 100 words or dot points)</w:t>
            </w:r>
          </w:p>
        </w:tc>
        <w:tc>
          <w:tcPr>
            <w:tcW w:w="4820" w:type="dxa"/>
          </w:tcPr>
          <w:p w14:paraId="634874D0" w14:textId="77777777" w:rsidR="0025217A" w:rsidRDefault="0025217A" w:rsidP="0018089E"/>
          <w:p w14:paraId="6DB62F8B" w14:textId="77777777" w:rsidR="0025217A" w:rsidRDefault="0025217A" w:rsidP="0018089E"/>
          <w:p w14:paraId="014ADB7D" w14:textId="77777777" w:rsidR="0025217A" w:rsidRDefault="0025217A" w:rsidP="0018089E"/>
          <w:p w14:paraId="2FD304C8" w14:textId="77777777" w:rsidR="0025217A" w:rsidRDefault="0025217A" w:rsidP="0018089E"/>
          <w:p w14:paraId="4D6B333D" w14:textId="77777777" w:rsidR="0025217A" w:rsidRDefault="0025217A" w:rsidP="0018089E"/>
        </w:tc>
      </w:tr>
      <w:tr w:rsidR="0025217A" w14:paraId="0F522008" w14:textId="77777777" w:rsidTr="0018089E">
        <w:tc>
          <w:tcPr>
            <w:tcW w:w="4962" w:type="dxa"/>
          </w:tcPr>
          <w:p w14:paraId="0C16863D" w14:textId="77777777" w:rsidR="0025217A" w:rsidRDefault="0025217A" w:rsidP="0018089E">
            <w:pPr>
              <w:rPr>
                <w:b/>
              </w:rPr>
            </w:pPr>
            <w:r>
              <w:rPr>
                <w:b/>
              </w:rPr>
              <w:t>Stage requirements.</w:t>
            </w:r>
          </w:p>
          <w:p w14:paraId="32E497E0" w14:textId="49466873" w:rsidR="0025217A" w:rsidRPr="00724F3B" w:rsidRDefault="0025217A" w:rsidP="0018089E">
            <w:pPr>
              <w:rPr>
                <w:b/>
              </w:rPr>
            </w:pPr>
            <w:r>
              <w:rPr>
                <w:b/>
              </w:rPr>
              <w:t xml:space="preserve">Full breakdown of microphones required, feedback, space on-stage, off-stage performance? </w:t>
            </w:r>
          </w:p>
        </w:tc>
        <w:tc>
          <w:tcPr>
            <w:tcW w:w="4820" w:type="dxa"/>
          </w:tcPr>
          <w:p w14:paraId="06A33E20" w14:textId="77777777" w:rsidR="0025217A" w:rsidRDefault="0025217A" w:rsidP="0018089E"/>
          <w:p w14:paraId="3F930B9F" w14:textId="77777777" w:rsidR="0025217A" w:rsidRDefault="0025217A" w:rsidP="0018089E"/>
          <w:p w14:paraId="07319CDF" w14:textId="77777777" w:rsidR="0025217A" w:rsidRDefault="0025217A" w:rsidP="0018089E"/>
          <w:p w14:paraId="155BBCC7" w14:textId="77777777" w:rsidR="0025217A" w:rsidRDefault="0025217A" w:rsidP="0018089E"/>
          <w:p w14:paraId="7B65E6BF" w14:textId="77777777" w:rsidR="0025217A" w:rsidRDefault="0025217A" w:rsidP="0018089E"/>
        </w:tc>
      </w:tr>
      <w:tr w:rsidR="0025217A" w14:paraId="7E77D5D8" w14:textId="77777777" w:rsidTr="0018089E">
        <w:tc>
          <w:tcPr>
            <w:tcW w:w="4962" w:type="dxa"/>
          </w:tcPr>
          <w:p w14:paraId="2E76B31E" w14:textId="77777777" w:rsidR="0025217A" w:rsidRDefault="0025217A" w:rsidP="0018089E">
            <w:pPr>
              <w:rPr>
                <w:b/>
              </w:rPr>
            </w:pPr>
            <w:r>
              <w:rPr>
                <w:b/>
              </w:rPr>
              <w:t>Must provide bio on the group or individual.</w:t>
            </w:r>
          </w:p>
          <w:p w14:paraId="1AC25EEA" w14:textId="77777777" w:rsidR="0025217A" w:rsidRDefault="0025217A" w:rsidP="0025217A">
            <w:pPr>
              <w:rPr>
                <w:b/>
              </w:rPr>
            </w:pPr>
            <w:r>
              <w:rPr>
                <w:b/>
              </w:rPr>
              <w:t>(this helps promote Zinda and your group in the lead up to the event).</w:t>
            </w:r>
          </w:p>
          <w:p w14:paraId="5CA38315" w14:textId="2B8929F0" w:rsidR="0025217A" w:rsidRPr="00724F3B" w:rsidRDefault="0025217A" w:rsidP="0018089E">
            <w:pPr>
              <w:rPr>
                <w:b/>
              </w:rPr>
            </w:pPr>
          </w:p>
        </w:tc>
        <w:tc>
          <w:tcPr>
            <w:tcW w:w="4820" w:type="dxa"/>
          </w:tcPr>
          <w:p w14:paraId="07E8B4F8" w14:textId="77777777" w:rsidR="0025217A" w:rsidRDefault="0025217A" w:rsidP="0018089E"/>
          <w:p w14:paraId="057336A2" w14:textId="77777777" w:rsidR="0025217A" w:rsidRDefault="0025217A" w:rsidP="0018089E"/>
          <w:p w14:paraId="3003A298" w14:textId="77777777" w:rsidR="0025217A" w:rsidRDefault="0025217A" w:rsidP="0018089E"/>
          <w:p w14:paraId="16816E79" w14:textId="77777777" w:rsidR="0025217A" w:rsidRDefault="0025217A" w:rsidP="0018089E"/>
        </w:tc>
      </w:tr>
      <w:tr w:rsidR="0025217A" w14:paraId="3E94B45A" w14:textId="77777777" w:rsidTr="0018089E">
        <w:tc>
          <w:tcPr>
            <w:tcW w:w="4962" w:type="dxa"/>
          </w:tcPr>
          <w:p w14:paraId="51E58E02" w14:textId="093BD589" w:rsidR="0025217A" w:rsidRDefault="0025217A" w:rsidP="0018089E">
            <w:pPr>
              <w:rPr>
                <w:b/>
              </w:rPr>
            </w:pPr>
            <w:r>
              <w:rPr>
                <w:b/>
              </w:rPr>
              <w:t>Please provide links to Facebook page. You tube. Video of performance. Photos of the group.</w:t>
            </w:r>
          </w:p>
          <w:p w14:paraId="05A29915" w14:textId="63D989D2" w:rsidR="0025217A" w:rsidRDefault="0025217A" w:rsidP="0018089E">
            <w:pPr>
              <w:rPr>
                <w:b/>
              </w:rPr>
            </w:pPr>
            <w:r>
              <w:rPr>
                <w:b/>
              </w:rPr>
              <w:t>(this helps promote Zinda and your group in the lead up to the event).</w:t>
            </w:r>
          </w:p>
          <w:p w14:paraId="3BA9AF79" w14:textId="27B2C9D9" w:rsidR="0025217A" w:rsidRDefault="0025217A" w:rsidP="0018089E">
            <w:pPr>
              <w:rPr>
                <w:b/>
              </w:rPr>
            </w:pPr>
          </w:p>
        </w:tc>
        <w:tc>
          <w:tcPr>
            <w:tcW w:w="4820" w:type="dxa"/>
          </w:tcPr>
          <w:p w14:paraId="77BD91F1" w14:textId="77777777" w:rsidR="0025217A" w:rsidRDefault="0025217A" w:rsidP="0018089E"/>
        </w:tc>
      </w:tr>
      <w:tr w:rsidR="0025217A" w14:paraId="106258D4" w14:textId="77777777" w:rsidTr="0018089E">
        <w:tc>
          <w:tcPr>
            <w:tcW w:w="4962" w:type="dxa"/>
          </w:tcPr>
          <w:p w14:paraId="5653C105" w14:textId="5F65EA47" w:rsidR="0025217A" w:rsidRPr="00724F3B" w:rsidRDefault="0025217A" w:rsidP="0018089E">
            <w:pPr>
              <w:rPr>
                <w:b/>
              </w:rPr>
            </w:pPr>
            <w:r>
              <w:rPr>
                <w:b/>
              </w:rPr>
              <w:t xml:space="preserve">Please provide an estimated quote for your performance. </w:t>
            </w:r>
          </w:p>
        </w:tc>
        <w:tc>
          <w:tcPr>
            <w:tcW w:w="4820" w:type="dxa"/>
          </w:tcPr>
          <w:p w14:paraId="6620B8E7" w14:textId="77777777" w:rsidR="0025217A" w:rsidRDefault="0025217A" w:rsidP="0018089E"/>
        </w:tc>
      </w:tr>
    </w:tbl>
    <w:p w14:paraId="27F66780" w14:textId="77777777" w:rsidR="0025217A" w:rsidRDefault="0025217A" w:rsidP="0025217A"/>
    <w:p w14:paraId="32ED72F7" w14:textId="59957376" w:rsidR="0025217A" w:rsidRDefault="0025217A" w:rsidP="0025217A">
      <w:pPr>
        <w:spacing w:line="240" w:lineRule="auto"/>
        <w:jc w:val="center"/>
        <w:rPr>
          <w:b/>
        </w:rPr>
      </w:pPr>
      <w:r w:rsidRPr="00B55A3A">
        <w:rPr>
          <w:b/>
        </w:rPr>
        <w:t xml:space="preserve">Please </w:t>
      </w:r>
      <w:r>
        <w:rPr>
          <w:b/>
        </w:rPr>
        <w:t xml:space="preserve">return this </w:t>
      </w:r>
      <w:r w:rsidRPr="00B55A3A">
        <w:rPr>
          <w:b/>
        </w:rPr>
        <w:t xml:space="preserve">form to </w:t>
      </w:r>
      <w:r>
        <w:rPr>
          <w:b/>
        </w:rPr>
        <w:t xml:space="preserve">Jason Newton </w:t>
      </w:r>
      <w:r w:rsidRPr="00B55A3A">
        <w:rPr>
          <w:b/>
        </w:rPr>
        <w:t xml:space="preserve">at: </w:t>
      </w:r>
      <w:hyperlink r:id="rId9" w:history="1">
        <w:proofErr w:type="spellStart"/>
        <w:r w:rsidRPr="00742F47">
          <w:rPr>
            <w:rStyle w:val="Hyperlink"/>
            <w:b/>
          </w:rPr>
          <w:t>zinda@lcms.org.</w:t>
        </w:r>
        <w:r w:rsidRPr="008A0A97">
          <w:rPr>
            <w:rStyle w:val="Hyperlink"/>
            <w:b/>
          </w:rPr>
          <w:t>au</w:t>
        </w:r>
        <w:proofErr w:type="spellEnd"/>
      </w:hyperlink>
      <w:r>
        <w:rPr>
          <w:rStyle w:val="Hyperlink"/>
          <w:b/>
        </w:rPr>
        <w:t xml:space="preserve"> </w:t>
      </w:r>
      <w:r w:rsidRPr="008A0A97">
        <w:rPr>
          <w:rStyle w:val="Hyperlink"/>
          <w:b/>
          <w:color w:val="auto"/>
        </w:rPr>
        <w:t>By</w:t>
      </w:r>
      <w:r>
        <w:rPr>
          <w:rStyle w:val="Hyperlink"/>
          <w:b/>
        </w:rPr>
        <w:t xml:space="preserve"> </w:t>
      </w:r>
      <w:r w:rsidRPr="008A0A97">
        <w:rPr>
          <w:rStyle w:val="Hyperlink"/>
          <w:b/>
          <w:color w:val="auto"/>
        </w:rPr>
        <w:t>31</w:t>
      </w:r>
      <w:r>
        <w:rPr>
          <w:rStyle w:val="Hyperlink"/>
          <w:b/>
          <w:color w:val="auto"/>
        </w:rPr>
        <w:t xml:space="preserve"> August 202</w:t>
      </w:r>
      <w:r w:rsidR="00A80A80">
        <w:rPr>
          <w:rStyle w:val="Hyperlink"/>
          <w:b/>
          <w:color w:val="auto"/>
        </w:rPr>
        <w:t>4</w:t>
      </w:r>
    </w:p>
    <w:p w14:paraId="5A6042EC" w14:textId="77777777" w:rsidR="0025217A" w:rsidRDefault="0025217A" w:rsidP="0025217A">
      <w:pPr>
        <w:spacing w:line="240" w:lineRule="auto"/>
        <w:jc w:val="center"/>
        <w:rPr>
          <w:b/>
          <w:noProof/>
          <w:lang w:eastAsia="en-AU"/>
        </w:rPr>
      </w:pPr>
      <w:r>
        <w:rPr>
          <w:b/>
        </w:rPr>
        <w:t>Or drop into the LCMS office, 437 Hargreaves</w:t>
      </w:r>
      <w:r w:rsidRPr="00B55A3A">
        <w:rPr>
          <w:b/>
        </w:rPr>
        <w:t xml:space="preserve"> St Bendigo</w:t>
      </w:r>
      <w:r>
        <w:rPr>
          <w:b/>
        </w:rPr>
        <w:t>.</w:t>
      </w:r>
      <w:r w:rsidRPr="001E68DE">
        <w:rPr>
          <w:b/>
          <w:noProof/>
          <w:lang w:eastAsia="en-AU"/>
        </w:rPr>
        <w:t xml:space="preserve"> </w:t>
      </w:r>
      <w:r>
        <w:rPr>
          <w:b/>
          <w:noProof/>
          <w:lang w:eastAsia="en-AU"/>
        </w:rPr>
        <w:t xml:space="preserve">     </w:t>
      </w:r>
    </w:p>
    <w:p w14:paraId="39F445BB" w14:textId="77777777" w:rsidR="0025217A" w:rsidRPr="00B55A3A" w:rsidRDefault="0025217A" w:rsidP="0025217A">
      <w:pPr>
        <w:rPr>
          <w:b/>
        </w:rPr>
      </w:pPr>
    </w:p>
    <w:p w14:paraId="6B23E349" w14:textId="77777777" w:rsidR="0025217A" w:rsidRDefault="0025217A" w:rsidP="0025217A"/>
    <w:p w14:paraId="35F86825" w14:textId="77777777" w:rsidR="003F6CDB" w:rsidRDefault="003F6CDB"/>
    <w:sectPr w:rsidR="003F6CDB" w:rsidSect="0025217A">
      <w:headerReference w:type="default" r:id="rId10"/>
      <w:pgSz w:w="11906" w:h="16838"/>
      <w:pgMar w:top="1440"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87169" w14:textId="77777777" w:rsidR="004659C7" w:rsidRDefault="004659C7">
      <w:pPr>
        <w:spacing w:after="0" w:line="240" w:lineRule="auto"/>
      </w:pPr>
      <w:r>
        <w:separator/>
      </w:r>
    </w:p>
  </w:endnote>
  <w:endnote w:type="continuationSeparator" w:id="0">
    <w:p w14:paraId="1FC9969A" w14:textId="77777777" w:rsidR="004659C7" w:rsidRDefault="0046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5A8C8" w14:textId="77777777" w:rsidR="004659C7" w:rsidRDefault="004659C7">
      <w:pPr>
        <w:spacing w:after="0" w:line="240" w:lineRule="auto"/>
      </w:pPr>
      <w:r>
        <w:separator/>
      </w:r>
    </w:p>
  </w:footnote>
  <w:footnote w:type="continuationSeparator" w:id="0">
    <w:p w14:paraId="01936716" w14:textId="77777777" w:rsidR="004659C7" w:rsidRDefault="0046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44E1" w14:textId="77777777" w:rsidR="0025217A" w:rsidRDefault="0025217A">
    <w:pPr>
      <w:pStyle w:val="Header"/>
    </w:pPr>
    <w:r>
      <w:rPr>
        <w:noProof/>
        <w:lang w:eastAsia="en-AU"/>
      </w:rPr>
      <w:drawing>
        <wp:anchor distT="0" distB="0" distL="114300" distR="114300" simplePos="0" relativeHeight="251659264" behindDoc="1" locked="0" layoutInCell="1" allowOverlap="1" wp14:anchorId="4DC0EFDC" wp14:editId="7DBE995E">
          <wp:simplePos x="0" y="0"/>
          <wp:positionH relativeFrom="margin">
            <wp:posOffset>3952910</wp:posOffset>
          </wp:positionH>
          <wp:positionV relativeFrom="paragraph">
            <wp:posOffset>-173356</wp:posOffset>
          </wp:positionV>
          <wp:extent cx="1742405" cy="1000125"/>
          <wp:effectExtent l="0" t="0" r="0" b="0"/>
          <wp:wrapNone/>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2892" cy="10061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szCs w:val="28"/>
        <w:lang w:eastAsia="en-AU"/>
      </w:rPr>
      <w:drawing>
        <wp:anchor distT="0" distB="0" distL="114300" distR="114300" simplePos="0" relativeHeight="251660288" behindDoc="0" locked="0" layoutInCell="1" allowOverlap="1" wp14:anchorId="140EB22C" wp14:editId="12D601C0">
          <wp:simplePos x="0" y="0"/>
          <wp:positionH relativeFrom="margin">
            <wp:align>left</wp:align>
          </wp:positionH>
          <wp:positionV relativeFrom="paragraph">
            <wp:posOffset>-297180</wp:posOffset>
          </wp:positionV>
          <wp:extent cx="1612265" cy="1104900"/>
          <wp:effectExtent l="0" t="0" r="6985" b="0"/>
          <wp:wrapSquare wrapText="bothSides"/>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7784" cy="1108549"/>
                  </a:xfrm>
                  <a:prstGeom prst="rect">
                    <a:avLst/>
                  </a:prstGeom>
                </pic:spPr>
              </pic:pic>
            </a:graphicData>
          </a:graphic>
          <wp14:sizeRelH relativeFrom="margin">
            <wp14:pctWidth>0</wp14:pctWidth>
          </wp14:sizeRelH>
          <wp14:sizeRelV relativeFrom="margin">
            <wp14:pctHeight>0</wp14:pctHeight>
          </wp14:sizeRelV>
        </wp:anchor>
      </w:drawing>
    </w:r>
  </w:p>
  <w:p w14:paraId="7606522A" w14:textId="77777777" w:rsidR="0025217A" w:rsidRDefault="0025217A" w:rsidP="00135442">
    <w:pPr>
      <w:pStyle w:val="Header"/>
      <w:tabs>
        <w:tab w:val="clear" w:pos="4513"/>
        <w:tab w:val="clear" w:pos="9026"/>
        <w:tab w:val="left" w:pos="5520"/>
      </w:tabs>
      <w:ind w:left="-709"/>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7A"/>
    <w:rsid w:val="00193DC8"/>
    <w:rsid w:val="001C7268"/>
    <w:rsid w:val="0025217A"/>
    <w:rsid w:val="003F6CDB"/>
    <w:rsid w:val="004627F5"/>
    <w:rsid w:val="004659C7"/>
    <w:rsid w:val="00485A99"/>
    <w:rsid w:val="008D2819"/>
    <w:rsid w:val="00A80A80"/>
    <w:rsid w:val="00C34385"/>
    <w:rsid w:val="00FE3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175B"/>
  <w15:chartTrackingRefBased/>
  <w15:docId w15:val="{1FF513EC-781E-47A7-94BC-3C48B9E9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17A"/>
  </w:style>
  <w:style w:type="paragraph" w:styleId="Heading1">
    <w:name w:val="heading 1"/>
    <w:basedOn w:val="Normal"/>
    <w:next w:val="Normal"/>
    <w:link w:val="Heading1Char"/>
    <w:uiPriority w:val="9"/>
    <w:qFormat/>
    <w:rsid w:val="002521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21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21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21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21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21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1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1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1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1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21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21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21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21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21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1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1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17A"/>
    <w:rPr>
      <w:rFonts w:eastAsiaTheme="majorEastAsia" w:cstheme="majorBidi"/>
      <w:color w:val="272727" w:themeColor="text1" w:themeTint="D8"/>
    </w:rPr>
  </w:style>
  <w:style w:type="paragraph" w:styleId="Title">
    <w:name w:val="Title"/>
    <w:basedOn w:val="Normal"/>
    <w:next w:val="Normal"/>
    <w:link w:val="TitleChar"/>
    <w:uiPriority w:val="10"/>
    <w:qFormat/>
    <w:rsid w:val="00252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1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1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17A"/>
    <w:pPr>
      <w:spacing w:before="160"/>
      <w:jc w:val="center"/>
    </w:pPr>
    <w:rPr>
      <w:i/>
      <w:iCs/>
      <w:color w:val="404040" w:themeColor="text1" w:themeTint="BF"/>
    </w:rPr>
  </w:style>
  <w:style w:type="character" w:customStyle="1" w:styleId="QuoteChar">
    <w:name w:val="Quote Char"/>
    <w:basedOn w:val="DefaultParagraphFont"/>
    <w:link w:val="Quote"/>
    <w:uiPriority w:val="29"/>
    <w:rsid w:val="0025217A"/>
    <w:rPr>
      <w:i/>
      <w:iCs/>
      <w:color w:val="404040" w:themeColor="text1" w:themeTint="BF"/>
    </w:rPr>
  </w:style>
  <w:style w:type="paragraph" w:styleId="ListParagraph">
    <w:name w:val="List Paragraph"/>
    <w:basedOn w:val="Normal"/>
    <w:uiPriority w:val="34"/>
    <w:qFormat/>
    <w:rsid w:val="0025217A"/>
    <w:pPr>
      <w:ind w:left="720"/>
      <w:contextualSpacing/>
    </w:pPr>
  </w:style>
  <w:style w:type="character" w:styleId="IntenseEmphasis">
    <w:name w:val="Intense Emphasis"/>
    <w:basedOn w:val="DefaultParagraphFont"/>
    <w:uiPriority w:val="21"/>
    <w:qFormat/>
    <w:rsid w:val="0025217A"/>
    <w:rPr>
      <w:i/>
      <w:iCs/>
      <w:color w:val="2F5496" w:themeColor="accent1" w:themeShade="BF"/>
    </w:rPr>
  </w:style>
  <w:style w:type="paragraph" w:styleId="IntenseQuote">
    <w:name w:val="Intense Quote"/>
    <w:basedOn w:val="Normal"/>
    <w:next w:val="Normal"/>
    <w:link w:val="IntenseQuoteChar"/>
    <w:uiPriority w:val="30"/>
    <w:qFormat/>
    <w:rsid w:val="00252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217A"/>
    <w:rPr>
      <w:i/>
      <w:iCs/>
      <w:color w:val="2F5496" w:themeColor="accent1" w:themeShade="BF"/>
    </w:rPr>
  </w:style>
  <w:style w:type="character" w:styleId="IntenseReference">
    <w:name w:val="Intense Reference"/>
    <w:basedOn w:val="DefaultParagraphFont"/>
    <w:uiPriority w:val="32"/>
    <w:qFormat/>
    <w:rsid w:val="0025217A"/>
    <w:rPr>
      <w:b/>
      <w:bCs/>
      <w:smallCaps/>
      <w:color w:val="2F5496" w:themeColor="accent1" w:themeShade="BF"/>
      <w:spacing w:val="5"/>
    </w:rPr>
  </w:style>
  <w:style w:type="table" w:styleId="TableGrid">
    <w:name w:val="Table Grid"/>
    <w:basedOn w:val="TableNormal"/>
    <w:uiPriority w:val="39"/>
    <w:rsid w:val="00252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17A"/>
    <w:rPr>
      <w:color w:val="0563C1" w:themeColor="hyperlink"/>
      <w:u w:val="single"/>
    </w:rPr>
  </w:style>
  <w:style w:type="paragraph" w:styleId="Header">
    <w:name w:val="header"/>
    <w:basedOn w:val="Normal"/>
    <w:link w:val="HeaderChar"/>
    <w:uiPriority w:val="99"/>
    <w:unhideWhenUsed/>
    <w:rsid w:val="00252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inda@lcms.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4fa1b0-dda7-45ba-ba5c-8a057a3d94db" xsi:nil="true"/>
    <lcf76f155ced4ddcb4097134ff3c332f xmlns="36513ec0-9e13-40b3-9939-d5fb17e26046">
      <Terms xmlns="http://schemas.microsoft.com/office/infopath/2007/PartnerControls"/>
    </lcf76f155ced4ddcb4097134ff3c332f>
    <SharedWithUsers xmlns="6e4fa1b0-dda7-45ba-ba5c-8a057a3d94db">
      <UserInfo>
        <DisplayName>Maha Sein</DisplayName>
        <AccountId>26</AccountId>
        <AccountType/>
      </UserInfo>
      <UserInfo>
        <DisplayName>Jason Newton</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3F245A7F50A469CB85E53676C9F0D" ma:contentTypeVersion="18" ma:contentTypeDescription="Create a new document." ma:contentTypeScope="" ma:versionID="e39ceaef926dd1bf8a2523ea5a235fde">
  <xsd:schema xmlns:xsd="http://www.w3.org/2001/XMLSchema" xmlns:xs="http://www.w3.org/2001/XMLSchema" xmlns:p="http://schemas.microsoft.com/office/2006/metadata/properties" xmlns:ns2="36513ec0-9e13-40b3-9939-d5fb17e26046" xmlns:ns3="6e4fa1b0-dda7-45ba-ba5c-8a057a3d94db" targetNamespace="http://schemas.microsoft.com/office/2006/metadata/properties" ma:root="true" ma:fieldsID="2c982ae8858474ced331f3814616ce45" ns2:_="" ns3:_="">
    <xsd:import namespace="36513ec0-9e13-40b3-9939-d5fb17e26046"/>
    <xsd:import namespace="6e4fa1b0-dda7-45ba-ba5c-8a057a3d94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13ec0-9e13-40b3-9939-d5fb17e26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b073b7-c0f0-48f9-8e79-f4d28c0176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fa1b0-dda7-45ba-ba5c-8a057a3d94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e9875e8-e143-4d1f-9628-5a1ec9810c59}" ma:internalName="TaxCatchAll" ma:showField="CatchAllData" ma:web="6e4fa1b0-dda7-45ba-ba5c-8a057a3d94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47DFF-2413-4974-9A58-113DA8240AE5}">
  <ds:schemaRefs>
    <ds:schemaRef ds:uri="http://schemas.microsoft.com/office/2006/metadata/properties"/>
    <ds:schemaRef ds:uri="http://schemas.microsoft.com/office/infopath/2007/PartnerControls"/>
    <ds:schemaRef ds:uri="6e4fa1b0-dda7-45ba-ba5c-8a057a3d94db"/>
    <ds:schemaRef ds:uri="36513ec0-9e13-40b3-9939-d5fb17e26046"/>
  </ds:schemaRefs>
</ds:datastoreItem>
</file>

<file path=customXml/itemProps2.xml><?xml version="1.0" encoding="utf-8"?>
<ds:datastoreItem xmlns:ds="http://schemas.openxmlformats.org/officeDocument/2006/customXml" ds:itemID="{17BA7FA4-02E3-4B51-85CF-80D3684E1718}">
  <ds:schemaRefs>
    <ds:schemaRef ds:uri="http://schemas.microsoft.com/sharepoint/v3/contenttype/forms"/>
  </ds:schemaRefs>
</ds:datastoreItem>
</file>

<file path=customXml/itemProps3.xml><?xml version="1.0" encoding="utf-8"?>
<ds:datastoreItem xmlns:ds="http://schemas.openxmlformats.org/officeDocument/2006/customXml" ds:itemID="{EC54C529-C3F5-40DC-A7B7-F4ADD6F0B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13ec0-9e13-40b3-9939-d5fb17e26046"/>
    <ds:schemaRef ds:uri="6e4fa1b0-dda7-45ba-ba5c-8a057a3d9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282</Words>
  <Characters>1611</Characters>
  <Application>Microsoft Office Word</Application>
  <DocSecurity>0</DocSecurity>
  <Lines>13</Lines>
  <Paragraphs>3</Paragraphs>
  <ScaleCrop>false</ScaleCrop>
  <Company>Loddon Campaspe Multicultural Services</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Newton</dc:creator>
  <cp:keywords/>
  <dc:description/>
  <cp:lastModifiedBy>Jason Newton</cp:lastModifiedBy>
  <cp:revision>4</cp:revision>
  <dcterms:created xsi:type="dcterms:W3CDTF">2024-03-19T09:19:00Z</dcterms:created>
  <dcterms:modified xsi:type="dcterms:W3CDTF">2024-07-18T22:21:00Z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0x0101005C73F245A7F50A469CB85E53676C9F0D</vt:lpwstr>
  </property>
  <property fmtid="{D5CDD505-2E9C-101B-9397-08002B2CF9AE}" pid="3" name="MediaServiceImageTags">
    <vt:lpwstr/>
  </property>
</Properties>
</file>